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D925" w14:textId="77777777" w:rsidR="00D411AF" w:rsidRPr="00D411AF" w:rsidRDefault="00D411AF" w:rsidP="00D411AF">
      <w:pPr>
        <w:shd w:val="clear" w:color="auto" w:fill="FFFFFF"/>
        <w:spacing w:after="0" w:line="240" w:lineRule="auto"/>
        <w:outlineLvl w:val="1"/>
        <w:rPr>
          <w:rFonts w:ascii="Helvetica" w:eastAsia="Times New Roman" w:hAnsi="Helvetica" w:cs="Helvetica"/>
          <w:b/>
          <w:bCs/>
          <w:color w:val="000000"/>
          <w:sz w:val="38"/>
          <w:szCs w:val="38"/>
          <w:lang w:eastAsia="nl-NL"/>
        </w:rPr>
      </w:pPr>
      <w:r w:rsidRPr="00D411AF">
        <w:rPr>
          <w:rFonts w:ascii="Helvetica" w:eastAsia="Times New Roman" w:hAnsi="Helvetica" w:cs="Helvetica"/>
          <w:b/>
          <w:bCs/>
          <w:color w:val="000000"/>
          <w:sz w:val="38"/>
          <w:szCs w:val="38"/>
          <w:lang w:eastAsia="nl-NL"/>
        </w:rPr>
        <w:t>Assistent Expediteur</w:t>
      </w:r>
    </w:p>
    <w:p w14:paraId="64D10E12" w14:textId="77777777" w:rsidR="00D411AF" w:rsidRPr="00D411AF" w:rsidRDefault="00D411AF" w:rsidP="00D411AF">
      <w:pPr>
        <w:shd w:val="clear" w:color="auto" w:fill="FFFFFF"/>
        <w:spacing w:after="0" w:line="240" w:lineRule="auto"/>
        <w:outlineLvl w:val="2"/>
        <w:rPr>
          <w:rFonts w:ascii="Helvetica" w:eastAsia="Times New Roman" w:hAnsi="Helvetica" w:cs="Helvetica"/>
          <w:color w:val="6F6F6F"/>
          <w:sz w:val="21"/>
          <w:szCs w:val="21"/>
          <w:lang w:eastAsia="nl-NL"/>
        </w:rPr>
      </w:pPr>
      <w:r w:rsidRPr="00D411AF">
        <w:rPr>
          <w:rFonts w:ascii="Helvetica" w:eastAsia="Times New Roman" w:hAnsi="Helvetica" w:cs="Helvetica"/>
          <w:color w:val="6F6F6F"/>
          <w:sz w:val="21"/>
          <w:szCs w:val="21"/>
          <w:lang w:eastAsia="nl-NL"/>
        </w:rPr>
        <w:t>SEVENHILLS LOGISTICS BV – Postcode 3043 JD in Rotterdam Overschie</w:t>
      </w:r>
    </w:p>
    <w:p w14:paraId="694A1636" w14:textId="1ED0D49A" w:rsidR="00AA0C76" w:rsidRDefault="00AA0C76" w:rsidP="00D411AF"/>
    <w:p w14:paraId="4E3D49B5" w14:textId="77777777" w:rsidR="00D411AF" w:rsidRDefault="00D411AF" w:rsidP="00D411AF">
      <w:pPr>
        <w:pStyle w:val="Kop4"/>
        <w:pBdr>
          <w:top w:val="single" w:sz="6" w:space="18" w:color="767676"/>
        </w:pBdr>
        <w:shd w:val="clear" w:color="auto" w:fill="FFFFFF"/>
        <w:spacing w:before="0"/>
        <w:rPr>
          <w:rFonts w:ascii="Helvetica" w:hAnsi="Helvetica" w:cs="Helvetica"/>
          <w:color w:val="2D2D2D"/>
          <w:sz w:val="27"/>
          <w:szCs w:val="27"/>
        </w:rPr>
      </w:pPr>
      <w:r>
        <w:rPr>
          <w:rFonts w:ascii="Helvetica" w:hAnsi="Helvetica" w:cs="Helvetica"/>
          <w:color w:val="2D2D2D"/>
          <w:sz w:val="27"/>
          <w:szCs w:val="27"/>
        </w:rPr>
        <w:t>Functieomschrijving</w:t>
      </w:r>
    </w:p>
    <w:p w14:paraId="20418125"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Bedrijfsomschrijving</w:t>
      </w:r>
    </w:p>
    <w:p w14:paraId="0C041A7F" w14:textId="68881DFD"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Sevenhills </w:t>
      </w:r>
      <w:r>
        <w:rPr>
          <w:rFonts w:ascii="Helvetica" w:hAnsi="Helvetica" w:cs="Helvetica"/>
          <w:color w:val="2D2D2D"/>
          <w:sz w:val="21"/>
          <w:szCs w:val="21"/>
        </w:rPr>
        <w:t>L</w:t>
      </w:r>
      <w:r>
        <w:rPr>
          <w:rFonts w:ascii="Helvetica" w:hAnsi="Helvetica" w:cs="Helvetica"/>
          <w:color w:val="2D2D2D"/>
          <w:sz w:val="21"/>
          <w:szCs w:val="21"/>
        </w:rPr>
        <w:t>ogistics is een neutraal logistiek expeditie bedrijf voor alle soorten bedrijven en handelaren uit alle soorten industrieën over de hele wereld. Onze kennis, expertise, wereldwijde netwerk van professionele logistieke agenten stellen ons in staat oplossingen op maat aan te bieden voor al uw logistieke transportbehoeften. Over de weg, door de lucht, over het spoor of over het water: wij zorgen ervoor dat uw goederen altijd op tijd en ongeschonden op hun bestemming aankomen.</w:t>
      </w:r>
    </w:p>
    <w:p w14:paraId="14793A81"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Vacaturetekst</w:t>
      </w:r>
    </w:p>
    <w:p w14:paraId="09C61B77"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Sevenhills Logistics is een logistieke expediteur in de regio Rotterdam en is op zoek naar een Assistent Expediteur.</w:t>
      </w:r>
      <w:r>
        <w:rPr>
          <w:rFonts w:ascii="Helvetica" w:hAnsi="Helvetica" w:cs="Helvetica"/>
          <w:color w:val="2D2D2D"/>
          <w:sz w:val="21"/>
          <w:szCs w:val="21"/>
        </w:rPr>
        <w:br/>
        <w:t xml:space="preserve">In deze organisatie ben je onderdeel van een kleine team. Je bent samen met hen én zelfstandig actief met de import- export- en cross </w:t>
      </w:r>
      <w:proofErr w:type="spellStart"/>
      <w:r>
        <w:rPr>
          <w:rFonts w:ascii="Helvetica" w:hAnsi="Helvetica" w:cs="Helvetica"/>
          <w:color w:val="2D2D2D"/>
          <w:sz w:val="21"/>
          <w:szCs w:val="21"/>
        </w:rPr>
        <w:t>trade</w:t>
      </w:r>
      <w:proofErr w:type="spellEnd"/>
      <w:r>
        <w:rPr>
          <w:rFonts w:ascii="Helvetica" w:hAnsi="Helvetica" w:cs="Helvetica"/>
          <w:color w:val="2D2D2D"/>
          <w:sz w:val="21"/>
          <w:szCs w:val="21"/>
        </w:rPr>
        <w:t xml:space="preserve">-zendingen van nieuwe en bestaande klanten. Jouw (stage)-ervaring in import, export en/of cross </w:t>
      </w:r>
      <w:proofErr w:type="spellStart"/>
      <w:r>
        <w:rPr>
          <w:rFonts w:ascii="Helvetica" w:hAnsi="Helvetica" w:cs="Helvetica"/>
          <w:color w:val="2D2D2D"/>
          <w:sz w:val="21"/>
          <w:szCs w:val="21"/>
        </w:rPr>
        <w:t>trade</w:t>
      </w:r>
      <w:proofErr w:type="spellEnd"/>
      <w:r>
        <w:rPr>
          <w:rFonts w:ascii="Helvetica" w:hAnsi="Helvetica" w:cs="Helvetica"/>
          <w:color w:val="2D2D2D"/>
          <w:sz w:val="21"/>
          <w:szCs w:val="21"/>
        </w:rPr>
        <w:t xml:space="preserve"> is een plus, maar vooral jouw energie, enthousiasme en proactieve manier van werken is voor ons heel belangrijk. Verder heeft Sevenhills Logistics een eigen Warehouse/Opslag en doen wij voornamelijk aan </w:t>
      </w:r>
      <w:proofErr w:type="spellStart"/>
      <w:r>
        <w:rPr>
          <w:rFonts w:ascii="Helvetica" w:hAnsi="Helvetica" w:cs="Helvetica"/>
          <w:color w:val="2D2D2D"/>
          <w:sz w:val="21"/>
          <w:szCs w:val="21"/>
        </w:rPr>
        <w:t>orderpicking</w:t>
      </w:r>
      <w:proofErr w:type="spellEnd"/>
      <w:r>
        <w:rPr>
          <w:rFonts w:ascii="Helvetica" w:hAnsi="Helvetica" w:cs="Helvetica"/>
          <w:color w:val="2D2D2D"/>
          <w:sz w:val="21"/>
          <w:szCs w:val="21"/>
        </w:rPr>
        <w:t xml:space="preserve"> en op- en overslag van E-commerce goederen.</w:t>
      </w:r>
    </w:p>
    <w:p w14:paraId="10186B57"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Over de functie:</w:t>
      </w:r>
    </w:p>
    <w:p w14:paraId="13DAAA8C" w14:textId="77777777" w:rsidR="00D411AF" w:rsidRDefault="00D411AF" w:rsidP="00D411AF">
      <w:pPr>
        <w:numPr>
          <w:ilvl w:val="0"/>
          <w:numId w:val="1"/>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Je assisteert de expediteurs bij de planning, boeking en afhandeling van zendingen</w:t>
      </w:r>
    </w:p>
    <w:p w14:paraId="46CD6A57" w14:textId="77777777" w:rsidR="00D411AF" w:rsidRDefault="00D411AF" w:rsidP="00D411AF">
      <w:pPr>
        <w:numPr>
          <w:ilvl w:val="0"/>
          <w:numId w:val="1"/>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Je verzorgt de volledige import en export documentatie</w:t>
      </w:r>
    </w:p>
    <w:p w14:paraId="51756F42" w14:textId="77777777" w:rsidR="00D411AF" w:rsidRDefault="00D411AF" w:rsidP="00D411AF">
      <w:pPr>
        <w:numPr>
          <w:ilvl w:val="0"/>
          <w:numId w:val="1"/>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Je onderhoudt contacten met potentiële en bestaande klanten evenals met buitenlandse vestigingen en partners over transporten</w:t>
      </w:r>
    </w:p>
    <w:p w14:paraId="213A2725" w14:textId="77777777" w:rsidR="00D411AF" w:rsidRDefault="00D411AF" w:rsidP="00D411AF">
      <w:pPr>
        <w:numPr>
          <w:ilvl w:val="0"/>
          <w:numId w:val="1"/>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Je communiceert eventuele problemen met de klant en draagt voor alle partijen aanvaardbare oplossingen aan</w:t>
      </w:r>
    </w:p>
    <w:p w14:paraId="4EFC8D0F" w14:textId="77777777" w:rsidR="00D411AF" w:rsidRDefault="00D411AF" w:rsidP="00D411AF">
      <w:pPr>
        <w:numPr>
          <w:ilvl w:val="0"/>
          <w:numId w:val="1"/>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Je vraagt tarieven op bij transporteurs, carriers, rederijen en collega expediteurs</w:t>
      </w:r>
    </w:p>
    <w:p w14:paraId="49BC5164" w14:textId="77777777" w:rsidR="00D411AF" w:rsidRDefault="00D411AF" w:rsidP="00D411AF">
      <w:pPr>
        <w:numPr>
          <w:ilvl w:val="0"/>
          <w:numId w:val="2"/>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Tenslotte verzorg je de zendingsregistratie, expeditie documenten en douanedocumenten en verzorg je de bijbehorende sorteer- en archiefwerkzaamheden</w:t>
      </w:r>
    </w:p>
    <w:p w14:paraId="588B341B"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Warehouse werkzaamheden:</w:t>
      </w:r>
    </w:p>
    <w:p w14:paraId="6F5AD449" w14:textId="77777777" w:rsidR="00D411AF" w:rsidRDefault="00D411AF" w:rsidP="00D411AF">
      <w:pPr>
        <w:numPr>
          <w:ilvl w:val="0"/>
          <w:numId w:val="3"/>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Orders pikken</w:t>
      </w:r>
    </w:p>
    <w:p w14:paraId="0A8EE49E" w14:textId="77777777" w:rsidR="00D411AF" w:rsidRDefault="00D411AF" w:rsidP="00D411AF">
      <w:pPr>
        <w:numPr>
          <w:ilvl w:val="0"/>
          <w:numId w:val="3"/>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Het verzendklaar maken van producten</w:t>
      </w:r>
    </w:p>
    <w:p w14:paraId="26E52AB0" w14:textId="77777777" w:rsidR="00D411AF" w:rsidRDefault="00D411AF" w:rsidP="00D411AF">
      <w:pPr>
        <w:numPr>
          <w:ilvl w:val="0"/>
          <w:numId w:val="3"/>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Het controleren van inkomende en uitgaande leveringen op volledigheid</w:t>
      </w:r>
    </w:p>
    <w:p w14:paraId="40A358A3"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Wat wij vragen</w:t>
      </w:r>
    </w:p>
    <w:p w14:paraId="558C2F9E" w14:textId="77777777" w:rsidR="00D411AF" w:rsidRDefault="00D411AF" w:rsidP="00D411AF">
      <w:pPr>
        <w:numPr>
          <w:ilvl w:val="0"/>
          <w:numId w:val="4"/>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MBO werk- en denkniveau (bij voorkeur een afgeronde STC-opleiding)</w:t>
      </w:r>
    </w:p>
    <w:p w14:paraId="7E0BA865" w14:textId="77777777" w:rsidR="00D411AF" w:rsidRDefault="00D411AF" w:rsidP="00D411AF">
      <w:pPr>
        <w:numPr>
          <w:ilvl w:val="0"/>
          <w:numId w:val="4"/>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Goede beheersing van de Nederlandse en Engelse taal in woord en geschrift</w:t>
      </w:r>
    </w:p>
    <w:p w14:paraId="20482F64" w14:textId="77777777" w:rsidR="00D411AF" w:rsidRDefault="00D411AF" w:rsidP="00D411AF">
      <w:pPr>
        <w:numPr>
          <w:ilvl w:val="0"/>
          <w:numId w:val="4"/>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 xml:space="preserve">Bij voorkeur ervaring (tijdens stages bijvoorbeeld) in organisatie import, export en/of cross </w:t>
      </w:r>
      <w:proofErr w:type="spellStart"/>
      <w:r>
        <w:rPr>
          <w:rFonts w:ascii="Helvetica" w:hAnsi="Helvetica" w:cs="Helvetica"/>
          <w:color w:val="4B4B4B"/>
          <w:sz w:val="21"/>
          <w:szCs w:val="21"/>
        </w:rPr>
        <w:t>trade</w:t>
      </w:r>
      <w:proofErr w:type="spellEnd"/>
      <w:r>
        <w:rPr>
          <w:rFonts w:ascii="Helvetica" w:hAnsi="Helvetica" w:cs="Helvetica"/>
          <w:color w:val="4B4B4B"/>
          <w:sz w:val="21"/>
          <w:szCs w:val="21"/>
        </w:rPr>
        <w:t xml:space="preserve"> zendingen</w:t>
      </w:r>
    </w:p>
    <w:p w14:paraId="0C4EDD2F" w14:textId="77777777" w:rsidR="00D411AF" w:rsidRDefault="00D411AF" w:rsidP="00D411AF">
      <w:pPr>
        <w:numPr>
          <w:ilvl w:val="0"/>
          <w:numId w:val="4"/>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Representatief, enthousiast en proactief</w:t>
      </w:r>
    </w:p>
    <w:p w14:paraId="4887FCFC"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Wat wij bieden</w:t>
      </w:r>
    </w:p>
    <w:p w14:paraId="24013022" w14:textId="77777777" w:rsidR="00D411AF" w:rsidRDefault="00D411AF" w:rsidP="00D411AF">
      <w:pPr>
        <w:numPr>
          <w:ilvl w:val="0"/>
          <w:numId w:val="5"/>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Kans op een vast dienstverband</w:t>
      </w:r>
    </w:p>
    <w:p w14:paraId="5CA040FF" w14:textId="77777777" w:rsidR="00D411AF" w:rsidRDefault="00D411AF" w:rsidP="00D411AF">
      <w:pPr>
        <w:numPr>
          <w:ilvl w:val="0"/>
          <w:numId w:val="5"/>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Fulltimebaan binnen een gemotiveerd team</w:t>
      </w:r>
    </w:p>
    <w:p w14:paraId="0AEA5CC4" w14:textId="77777777" w:rsidR="00D411AF" w:rsidRDefault="00D411AF" w:rsidP="00D411AF">
      <w:pPr>
        <w:numPr>
          <w:ilvl w:val="0"/>
          <w:numId w:val="5"/>
        </w:numPr>
        <w:shd w:val="clear" w:color="auto" w:fill="FFFFFF"/>
        <w:spacing w:after="0" w:line="240" w:lineRule="auto"/>
        <w:rPr>
          <w:rFonts w:ascii="Helvetica" w:hAnsi="Helvetica" w:cs="Helvetica"/>
          <w:color w:val="4B4B4B"/>
          <w:sz w:val="21"/>
          <w:szCs w:val="21"/>
        </w:rPr>
      </w:pPr>
      <w:r>
        <w:rPr>
          <w:rFonts w:ascii="Helvetica" w:hAnsi="Helvetica" w:cs="Helvetica"/>
          <w:color w:val="4B4B4B"/>
          <w:sz w:val="21"/>
          <w:szCs w:val="21"/>
        </w:rPr>
        <w:t>Doorgroei- en opleidingsmogelijkheden</w:t>
      </w:r>
    </w:p>
    <w:p w14:paraId="5BF594C8"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Over de sollicitatieprocedure</w:t>
      </w:r>
      <w:r>
        <w:rPr>
          <w:rFonts w:ascii="Helvetica" w:hAnsi="Helvetica" w:cs="Helvetica"/>
          <w:color w:val="2D2D2D"/>
          <w:sz w:val="21"/>
          <w:szCs w:val="21"/>
        </w:rPr>
        <w:br/>
        <w:t>Vragen over deze vacature? Bel 010 - 53 00 177 of per email.</w:t>
      </w:r>
      <w:r>
        <w:rPr>
          <w:rFonts w:ascii="Helvetica" w:hAnsi="Helvetica" w:cs="Helvetica"/>
          <w:color w:val="2D2D2D"/>
          <w:sz w:val="21"/>
          <w:szCs w:val="21"/>
        </w:rPr>
        <w:br/>
        <w:t>Solliciteren? Gebruik het sollicitatieformulier.</w:t>
      </w:r>
    </w:p>
    <w:p w14:paraId="7759A4BB"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Contractduur 12 maanden</w:t>
      </w:r>
    </w:p>
    <w:p w14:paraId="45117F3D"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lastRenderedPageBreak/>
        <w:t>Verwachte startdatum: 1-4-2021</w:t>
      </w:r>
    </w:p>
    <w:p w14:paraId="4B4B10D0"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Soort dienstverband: Fulltime, Bepaalde tijd</w:t>
      </w:r>
    </w:p>
    <w:p w14:paraId="19D0EA9C" w14:textId="77777777" w:rsidR="00D411AF" w:rsidRDefault="00D411AF" w:rsidP="00D411AF">
      <w:pPr>
        <w:pStyle w:val="Norma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Salaris: €1.700,00 - €2.200,00 per maand</w:t>
      </w:r>
    </w:p>
    <w:p w14:paraId="4C78D90F" w14:textId="77777777" w:rsidR="00D411AF" w:rsidRPr="00D411AF" w:rsidRDefault="00D411AF" w:rsidP="00D411AF"/>
    <w:sectPr w:rsidR="00D411AF" w:rsidRPr="00D41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A22A3"/>
    <w:multiLevelType w:val="multilevel"/>
    <w:tmpl w:val="0D5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3103D"/>
    <w:multiLevelType w:val="multilevel"/>
    <w:tmpl w:val="2D9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13AB3"/>
    <w:multiLevelType w:val="multilevel"/>
    <w:tmpl w:val="682C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52E6F"/>
    <w:multiLevelType w:val="multilevel"/>
    <w:tmpl w:val="396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E0BB3"/>
    <w:multiLevelType w:val="multilevel"/>
    <w:tmpl w:val="F05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AF"/>
    <w:rsid w:val="00AA0C76"/>
    <w:rsid w:val="00D41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3AAE"/>
  <w15:chartTrackingRefBased/>
  <w15:docId w15:val="{22779EEC-CF50-4EDF-9930-74F55E2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411A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411A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D411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411A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411A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D411AF"/>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semiHidden/>
    <w:unhideWhenUsed/>
    <w:rsid w:val="00D411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0018">
      <w:bodyDiv w:val="1"/>
      <w:marLeft w:val="0"/>
      <w:marRight w:val="0"/>
      <w:marTop w:val="0"/>
      <w:marBottom w:val="0"/>
      <w:divBdr>
        <w:top w:val="none" w:sz="0" w:space="0" w:color="auto"/>
        <w:left w:val="none" w:sz="0" w:space="0" w:color="auto"/>
        <w:bottom w:val="none" w:sz="0" w:space="0" w:color="auto"/>
        <w:right w:val="none" w:sz="0" w:space="0" w:color="auto"/>
      </w:divBdr>
      <w:divsChild>
        <w:div w:id="1570386594">
          <w:marLeft w:val="0"/>
          <w:marRight w:val="0"/>
          <w:marTop w:val="0"/>
          <w:marBottom w:val="0"/>
          <w:divBdr>
            <w:top w:val="none" w:sz="0" w:space="0" w:color="auto"/>
            <w:left w:val="none" w:sz="0" w:space="0" w:color="auto"/>
            <w:bottom w:val="none" w:sz="0" w:space="0" w:color="auto"/>
            <w:right w:val="none" w:sz="0" w:space="0" w:color="auto"/>
          </w:divBdr>
        </w:div>
      </w:divsChild>
    </w:div>
    <w:div w:id="11290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Sevenhills Logistics</dc:creator>
  <cp:keywords/>
  <dc:description/>
  <cp:lastModifiedBy>Sevenhills Logistics</cp:lastModifiedBy>
  <cp:revision>1</cp:revision>
  <dcterms:created xsi:type="dcterms:W3CDTF">2021-02-09T16:01:00Z</dcterms:created>
  <dcterms:modified xsi:type="dcterms:W3CDTF">2021-02-09T16:02:00Z</dcterms:modified>
</cp:coreProperties>
</file>